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2C" w:rsidRDefault="0064032C" w:rsidP="0064032C">
      <w:pPr>
        <w:shd w:val="clear" w:color="auto" w:fill="FFFFFF"/>
        <w:spacing w:after="0" w:line="240" w:lineRule="auto"/>
        <w:jc w:val="center"/>
        <w:outlineLvl w:val="0"/>
        <w:rPr>
          <w:rFonts w:ascii="Arial" w:eastAsia="Times New Roman" w:hAnsi="Arial" w:cs="Arial"/>
          <w:color w:val="C00000"/>
          <w:kern w:val="36"/>
          <w:sz w:val="40"/>
          <w:szCs w:val="40"/>
          <w:lang w:eastAsia="ru-RU"/>
        </w:rPr>
      </w:pPr>
      <w:r w:rsidRPr="0064032C">
        <w:rPr>
          <w:rFonts w:ascii="Arial" w:eastAsia="Times New Roman" w:hAnsi="Arial" w:cs="Arial"/>
          <w:color w:val="C00000"/>
          <w:kern w:val="36"/>
          <w:sz w:val="40"/>
          <w:szCs w:val="40"/>
          <w:lang w:eastAsia="ru-RU"/>
        </w:rPr>
        <w:t>Правила поведения детей с незнакомыми людьми</w:t>
      </w:r>
    </w:p>
    <w:p w:rsidR="0064032C" w:rsidRPr="0064032C" w:rsidRDefault="0064032C" w:rsidP="0064032C">
      <w:pPr>
        <w:shd w:val="clear" w:color="auto" w:fill="FFFFFF"/>
        <w:spacing w:after="0" w:line="240" w:lineRule="auto"/>
        <w:jc w:val="center"/>
        <w:outlineLvl w:val="0"/>
        <w:rPr>
          <w:rFonts w:ascii="Arial" w:eastAsia="Times New Roman" w:hAnsi="Arial" w:cs="Arial"/>
          <w:color w:val="000000"/>
          <w:kern w:val="36"/>
          <w:sz w:val="40"/>
          <w:szCs w:val="40"/>
          <w:lang w:eastAsia="ru-RU"/>
        </w:rPr>
      </w:pP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Дети обычно очень общительны, они радуются каждому новому знакомому, но нужно строго следить, чтобы знакомство было подходящим.</w:t>
      </w:r>
    </w:p>
    <w:p w:rsidR="0064032C" w:rsidRPr="0064032C" w:rsidRDefault="0064032C" w:rsidP="0064032C">
      <w:pPr>
        <w:shd w:val="clear" w:color="auto" w:fill="FFFFFF"/>
        <w:spacing w:before="150" w:after="0" w:line="240"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Как объяснить ребенку, в каких случаях можно и когда и с кем нельзя знакомиться? Со взрослыми людьми, детей обычно знакомят их родители, и это, пожалуй</w:t>
      </w:r>
      <w:r>
        <w:rPr>
          <w:rFonts w:ascii="Times New Roman" w:eastAsia="Times New Roman" w:hAnsi="Times New Roman" w:cs="Times New Roman"/>
          <w:color w:val="000000"/>
          <w:sz w:val="36"/>
          <w:szCs w:val="36"/>
          <w:lang w:eastAsia="ru-RU"/>
        </w:rPr>
        <w:t>,</w:t>
      </w:r>
      <w:r w:rsidRPr="0064032C">
        <w:rPr>
          <w:rFonts w:ascii="Times New Roman" w:eastAsia="Times New Roman" w:hAnsi="Times New Roman" w:cs="Times New Roman"/>
          <w:color w:val="000000"/>
          <w:sz w:val="36"/>
          <w:szCs w:val="36"/>
          <w:lang w:eastAsia="ru-RU"/>
        </w:rPr>
        <w:t xml:space="preserve"> самый правильный способ заводить знакомства среди старших.</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Существуют правила, которым должны следовать дети при встрече с незнакомыми взрослыми людьми:</w:t>
      </w:r>
    </w:p>
    <w:p w:rsidR="0064032C" w:rsidRPr="0064032C" w:rsidRDefault="0064032C" w:rsidP="0064032C">
      <w:pPr>
        <w:numPr>
          <w:ilvl w:val="0"/>
          <w:numId w:val="1"/>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Разговаривать на улице с посторонним человеком, можно только в том случае, если тебя сопровождают родители, старший брат или сестра, учитель или кто- то из взрослых, кого ты хорошо знаешь. Если ты идешь один, вступать в разговор с чужими людьми нельзя.</w:t>
      </w:r>
    </w:p>
    <w:p w:rsidR="0064032C" w:rsidRPr="0064032C" w:rsidRDefault="0064032C" w:rsidP="0064032C">
      <w:pPr>
        <w:numPr>
          <w:ilvl w:val="0"/>
          <w:numId w:val="1"/>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Не соглашайся идти куда-либо с незнакомым человеком, не садись к нему в машину, даже если он (или она) говорит, что отвезет тебя к маме или папе. Мама и папа никогда не отправят за тобой незнакомого человека, не предупредив тебя заранее об этом.</w:t>
      </w:r>
    </w:p>
    <w:p w:rsidR="0064032C" w:rsidRPr="0064032C" w:rsidRDefault="0064032C" w:rsidP="0064032C">
      <w:pPr>
        <w:numPr>
          <w:ilvl w:val="0"/>
          <w:numId w:val="1"/>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Не бери у чужого человека конфеты, деньги, подарки. Может быть он предлагает от чистого сердца, а может быть и нет. Лучше отказаться.</w:t>
      </w:r>
    </w:p>
    <w:p w:rsidR="0064032C" w:rsidRPr="0064032C" w:rsidRDefault="0064032C" w:rsidP="0064032C">
      <w:pPr>
        <w:numPr>
          <w:ilvl w:val="0"/>
          <w:numId w:val="1"/>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Никогда не верь незнакомцу, если он обещает что-то купить тебе. Ответь, что тебе ничего не нужно и сразу уходи.</w:t>
      </w:r>
    </w:p>
    <w:p w:rsidR="0064032C" w:rsidRPr="0064032C" w:rsidRDefault="0064032C" w:rsidP="0064032C">
      <w:pPr>
        <w:numPr>
          <w:ilvl w:val="0"/>
          <w:numId w:val="1"/>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 xml:space="preserve">Если посторонний человек возьмет тебя за руку и попытается увести за собой, нужно привлечь внимание </w:t>
      </w:r>
      <w:r w:rsidRPr="0064032C">
        <w:rPr>
          <w:rFonts w:ascii="Times New Roman" w:eastAsia="Times New Roman" w:hAnsi="Times New Roman" w:cs="Times New Roman"/>
          <w:color w:val="000000"/>
          <w:sz w:val="36"/>
          <w:szCs w:val="36"/>
          <w:lang w:eastAsia="ru-RU"/>
        </w:rPr>
        <w:lastRenderedPageBreak/>
        <w:t>к себе и обратиться за помощью к прохожим, а при необходимости закричать изо всех сил.</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С раннего детства ребенок должен знать, что люди бывают разные, и общаться надо только с теми, кого знаешь. Очень важно объяснить ребенку, что незнакомец – это любой человек, которого не знает сам ребенок. 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Родителям необходимо внушить ребенку, что никогда и ни при каких обстоятельствах они не пришлют за ним в школу, домой, во двор незнакомца. Если такой человек подойдет, кем бы он не назвался, надо немедленно бежать в людное место, звонить родителям или обратиться к полицейскому (любому прохожему в форме).</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Ребенку с детства необходимо прививать простые правила, которые ему необходимо соблюдать:</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Если ребенок хочет куда-либо пойти, то должен обязательно предупредить родителей, сообщив куда, с кем, на сколько идет, сообщить свой маршрут движения.</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Нужно обдумать маршрут движения, чтобы от не пролегал через лес, железную дорогу, стройки и заброшенные котлованы.</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В случае если задержался и попадает на темное время суток, или автобус перестал уже работать, то он должен попросить встретить его, а не пытаться добираться сам на проходящих автобусах.</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lastRenderedPageBreak/>
        <w:t>В случае, если маршрут движения ребенка проходит по автодороге, то он должен идти по краю дороги, на его куртке (рюкзаке) должны быть светоотражающие значки или нашивки и идти он должен навстречу автотранспорту.</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Во время игры на улице, ребенку запрещено залезать в подвалы, подсобные помещения (</w:t>
      </w:r>
      <w:proofErr w:type="spellStart"/>
      <w:r w:rsidRPr="0064032C">
        <w:rPr>
          <w:rFonts w:ascii="Times New Roman" w:eastAsia="Times New Roman" w:hAnsi="Times New Roman" w:cs="Times New Roman"/>
          <w:color w:val="000000"/>
          <w:sz w:val="36"/>
          <w:szCs w:val="36"/>
          <w:lang w:eastAsia="ru-RU"/>
        </w:rPr>
        <w:t>электрощитки</w:t>
      </w:r>
      <w:proofErr w:type="spellEnd"/>
      <w:r w:rsidRPr="0064032C">
        <w:rPr>
          <w:rFonts w:ascii="Times New Roman" w:eastAsia="Times New Roman" w:hAnsi="Times New Roman" w:cs="Times New Roman"/>
          <w:color w:val="000000"/>
          <w:sz w:val="36"/>
          <w:szCs w:val="36"/>
          <w:lang w:eastAsia="ru-RU"/>
        </w:rPr>
        <w:t>), заброшенные дома.</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Если ребенка попросили показать дорогу, ни в коем случае нельзя садиться в машину или близко к нему подходить, вести незнакомца по адресу.</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Если навстречу ребенку идет шумная компания, поведение которой является антиобщественным, необходимо перейти на другую сторону дороги, не вступать в переговоры, не конфликтовать с ними.</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В общественном транспорте лучше садиться ближе к водителю, и в случае опасности обратиться к нему за помощью.</w:t>
      </w:r>
    </w:p>
    <w:p w:rsidR="0064032C" w:rsidRPr="0064032C" w:rsidRDefault="0064032C" w:rsidP="0064032C">
      <w:pPr>
        <w:numPr>
          <w:ilvl w:val="0"/>
          <w:numId w:val="2"/>
        </w:numPr>
        <w:shd w:val="clear" w:color="auto" w:fill="FFFFFF"/>
        <w:spacing w:before="150" w:after="159" w:line="259" w:lineRule="atLeast"/>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Если при входе в подъезд ребенок заметил посторонних, если в лифт с ребенком пытается зайти незнакомец, то ребенок должен дождаться у подъезда знакомых взрослых (соседей) или позвонить родителям, чтобы встретили. Заходить в лифт с незнакомыми – запрещено!</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b/>
          <w:bCs/>
          <w:color w:val="000000"/>
          <w:sz w:val="36"/>
          <w:szCs w:val="36"/>
          <w:lang w:eastAsia="ru-RU"/>
        </w:rPr>
        <w:t>Правила безопасности при совершении покупок:</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Ребенок никогда не должен говорить незнакомым и друзьям, какое у него количество денежных средств. Расплачиваясь за товары в магазине, ребенок не должен показывать все денежные средства, имеющиеся у него в наличии. Не сообщать посторонним лицам сведений о банковской карте и символов с нее.</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b/>
          <w:bCs/>
          <w:color w:val="000000"/>
          <w:sz w:val="36"/>
          <w:szCs w:val="36"/>
          <w:lang w:eastAsia="ru-RU"/>
        </w:rPr>
        <w:t>Если ребенок обнаружил подозрительный предмет:</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lastRenderedPageBreak/>
        <w:t xml:space="preserve">Дети, часто, гуляя на площадках обнаруживают бесхозные сумки, кошельки, паспорта, мобильные телефоны, пакеты, свертки и коробки с неизвестным содержимым, так же это может быть оставленный предмет в общественном транспорте. Натянутая проволока или шнур. Провода или изолента, свисающая </w:t>
      </w:r>
      <w:proofErr w:type="gramStart"/>
      <w:r w:rsidRPr="0064032C">
        <w:rPr>
          <w:rFonts w:ascii="Times New Roman" w:eastAsia="Times New Roman" w:hAnsi="Times New Roman" w:cs="Times New Roman"/>
          <w:color w:val="000000"/>
          <w:sz w:val="36"/>
          <w:szCs w:val="36"/>
          <w:lang w:eastAsia="ru-RU"/>
        </w:rPr>
        <w:t>из под</w:t>
      </w:r>
      <w:proofErr w:type="gramEnd"/>
      <w:r w:rsidRPr="0064032C">
        <w:rPr>
          <w:rFonts w:ascii="Times New Roman" w:eastAsia="Times New Roman" w:hAnsi="Times New Roman" w:cs="Times New Roman"/>
          <w:color w:val="000000"/>
          <w:sz w:val="36"/>
          <w:szCs w:val="36"/>
          <w:lang w:eastAsia="ru-RU"/>
        </w:rPr>
        <w:t xml:space="preserve"> машины. Во всех перечисленных случаях необходимо: Не трогать, не вскрывать, не перекладывать находку. Отойти на безопасное расстояние, сообщить о такой находке учителю, водителю, родителям, просто прохожему (полицейскому).</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С детства ребенка необходимо приучать говорить слово – НЕТ. Когда ребенку предлагают совершить недостойный поступок. Если ребенку предлагают поехать куда-нибудь, предупреждая, чтобы он никому не говорил. Когда незнакомый человек предлагает ребенку конфеты, спиртные напитки, сигареты, или электронные сигареты. Когда малознакомые люди приглашают к себе в гости, показать котенка, отдать ненужное колечко, сережки. Так же ребенок должен отказываться от предложений купить какой–либо товар по дешевой цене, сыграть в азартную игру, обещая выигрыш.</w:t>
      </w:r>
    </w:p>
    <w:p w:rsidR="0064032C" w:rsidRPr="0064032C" w:rsidRDefault="0064032C" w:rsidP="0064032C">
      <w:pPr>
        <w:shd w:val="clear" w:color="auto" w:fill="FFFFFF"/>
        <w:spacing w:before="150" w:after="159" w:line="259" w:lineRule="atLeast"/>
        <w:ind w:firstLine="425"/>
        <w:rPr>
          <w:rFonts w:ascii="Arial" w:eastAsia="Times New Roman" w:hAnsi="Arial" w:cs="Arial"/>
          <w:color w:val="000000"/>
          <w:sz w:val="24"/>
          <w:szCs w:val="24"/>
          <w:lang w:eastAsia="ru-RU"/>
        </w:rPr>
      </w:pPr>
      <w:r w:rsidRPr="0064032C">
        <w:rPr>
          <w:rFonts w:ascii="Times New Roman" w:eastAsia="Times New Roman" w:hAnsi="Times New Roman" w:cs="Times New Roman"/>
          <w:color w:val="000000"/>
          <w:sz w:val="36"/>
          <w:szCs w:val="36"/>
          <w:lang w:eastAsia="ru-RU"/>
        </w:rPr>
        <w:t xml:space="preserve">Родители помните, </w:t>
      </w:r>
      <w:r w:rsidRPr="0064032C">
        <w:rPr>
          <w:rFonts w:ascii="Times New Roman" w:eastAsia="Times New Roman" w:hAnsi="Times New Roman" w:cs="Times New Roman"/>
          <w:color w:val="000000"/>
          <w:sz w:val="36"/>
          <w:szCs w:val="36"/>
          <w:lang w:eastAsia="ru-RU"/>
        </w:rPr>
        <w:t>что,</w:t>
      </w:r>
      <w:r w:rsidRPr="0064032C">
        <w:rPr>
          <w:rFonts w:ascii="Times New Roman" w:eastAsia="Times New Roman" w:hAnsi="Times New Roman" w:cs="Times New Roman"/>
          <w:color w:val="000000"/>
          <w:sz w:val="36"/>
          <w:szCs w:val="36"/>
          <w:lang w:eastAsia="ru-RU"/>
        </w:rPr>
        <w:t xml:space="preserve"> покупая детям не по возрасту дорогие мобильные телефоны, планшеты, игровые приставки, которыми ребенок пользуется на улице, Вы провоцируете злоумышленников на совершение в отношении Вашего ребенка противоправных действий.</w:t>
      </w:r>
    </w:p>
    <w:p w:rsidR="0078143C" w:rsidRDefault="0064032C">
      <w:r w:rsidRPr="0064032C">
        <w:t>https://курорт.78.мвд.рф/</w:t>
      </w:r>
      <w:bookmarkStart w:id="0" w:name="_GoBack"/>
      <w:bookmarkEnd w:id="0"/>
    </w:p>
    <w:sectPr w:rsidR="00781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01A6"/>
    <w:multiLevelType w:val="multilevel"/>
    <w:tmpl w:val="BD52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BE2B82"/>
    <w:multiLevelType w:val="multilevel"/>
    <w:tmpl w:val="A862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F9"/>
    <w:rsid w:val="002C7120"/>
    <w:rsid w:val="00412B30"/>
    <w:rsid w:val="00505D2D"/>
    <w:rsid w:val="0064032C"/>
    <w:rsid w:val="00687BDB"/>
    <w:rsid w:val="008B3C7D"/>
    <w:rsid w:val="00AE64F9"/>
    <w:rsid w:val="00E7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C5F"/>
  <w15:chartTrackingRefBased/>
  <w15:docId w15:val="{982A5DD3-035F-42C3-BB19-65B47250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272">
      <w:bodyDiv w:val="1"/>
      <w:marLeft w:val="0"/>
      <w:marRight w:val="0"/>
      <w:marTop w:val="0"/>
      <w:marBottom w:val="0"/>
      <w:divBdr>
        <w:top w:val="none" w:sz="0" w:space="0" w:color="auto"/>
        <w:left w:val="none" w:sz="0" w:space="0" w:color="auto"/>
        <w:bottom w:val="none" w:sz="0" w:space="0" w:color="auto"/>
        <w:right w:val="none" w:sz="0" w:space="0" w:color="auto"/>
      </w:divBdr>
      <w:divsChild>
        <w:div w:id="631642347">
          <w:marLeft w:val="0"/>
          <w:marRight w:val="0"/>
          <w:marTop w:val="0"/>
          <w:marBottom w:val="0"/>
          <w:divBdr>
            <w:top w:val="none" w:sz="0" w:space="0" w:color="auto"/>
            <w:left w:val="none" w:sz="0" w:space="0" w:color="auto"/>
            <w:bottom w:val="none" w:sz="0" w:space="0" w:color="auto"/>
            <w:right w:val="none" w:sz="0" w:space="0" w:color="auto"/>
          </w:divBdr>
          <w:divsChild>
            <w:div w:id="17903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2024-01-10T08:14:00Z</dcterms:created>
  <dcterms:modified xsi:type="dcterms:W3CDTF">2024-01-10T08:15:00Z</dcterms:modified>
</cp:coreProperties>
</file>